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66" w:rsidRDefault="004C0A66" w:rsidP="00F65092">
      <w:pPr>
        <w:jc w:val="center"/>
      </w:pPr>
      <w:r>
        <w:rPr>
          <w:rFonts w:hint="cs"/>
          <w:noProof/>
        </w:rPr>
        <w:drawing>
          <wp:inline distT="0" distB="0" distL="0" distR="0" wp14:anchorId="1B361984" wp14:editId="057DAC28">
            <wp:extent cx="2122714" cy="495300"/>
            <wp:effectExtent l="0" t="0" r="0" b="0"/>
            <wp:docPr id="8" name="รูปภาพ 8" descr="C:\Users\MSC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1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66" w:rsidRDefault="00E01E0D" w:rsidP="004C0A66">
      <w:pPr>
        <w:jc w:val="center"/>
      </w:pPr>
      <w:r>
        <w:rPr>
          <w:rFonts w:hint="cs"/>
          <w:cs/>
        </w:rPr>
        <w:t>ข่าวประจำวันจันทร์ที่ 26 ธันวาคม พ.ศ.2559 หน้าที่ 12</w:t>
      </w:r>
    </w:p>
    <w:p w:rsidR="00573F8E" w:rsidRDefault="00E01E0D" w:rsidP="00F65092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8732053" cy="4972050"/>
            <wp:effectExtent l="0" t="0" r="0" b="0"/>
            <wp:docPr id="1" name="รูปภาพ 1" descr="C:\Users\MSC\Desktop\S__4767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S__47677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340" cy="497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F8E" w:rsidSect="00E01E0D">
      <w:pgSz w:w="16838" w:h="11906" w:orient="landscape"/>
      <w:pgMar w:top="63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2"/>
    <w:rsid w:val="004C0A66"/>
    <w:rsid w:val="00573F8E"/>
    <w:rsid w:val="006F76A4"/>
    <w:rsid w:val="007B3719"/>
    <w:rsid w:val="00CA5286"/>
    <w:rsid w:val="00DB13DC"/>
    <w:rsid w:val="00E01E0D"/>
    <w:rsid w:val="00E43AD4"/>
    <w:rsid w:val="00F208A2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cp:lastPrinted>2015-12-01T02:36:00Z</cp:lastPrinted>
  <dcterms:created xsi:type="dcterms:W3CDTF">2016-12-26T02:15:00Z</dcterms:created>
  <dcterms:modified xsi:type="dcterms:W3CDTF">2016-12-26T02:15:00Z</dcterms:modified>
</cp:coreProperties>
</file>